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C9" w:rsidRPr="00F043A3" w:rsidRDefault="002D1AC9" w:rsidP="002D1AC9">
      <w:pPr>
        <w:jc w:val="center"/>
        <w:rPr>
          <w:rFonts w:ascii="Times New Roman" w:hAnsi="Times New Roman" w:cs="Times New Roman"/>
          <w:b/>
          <w:sz w:val="24"/>
          <w:szCs w:val="24"/>
          <w:u w:val="single"/>
          <w:shd w:val="clear" w:color="auto" w:fill="FFFFFF"/>
        </w:rPr>
      </w:pPr>
      <w:r w:rsidRPr="00F043A3">
        <w:rPr>
          <w:rFonts w:ascii="Times New Roman" w:hAnsi="Times New Roman" w:cs="Times New Roman"/>
          <w:b/>
          <w:sz w:val="24"/>
          <w:szCs w:val="24"/>
          <w:u w:val="single"/>
          <w:shd w:val="clear" w:color="auto" w:fill="FFFFFF"/>
        </w:rPr>
        <w:t xml:space="preserve">Online </w:t>
      </w:r>
      <w:r w:rsidR="006749C8" w:rsidRPr="00F043A3">
        <w:rPr>
          <w:rFonts w:ascii="Times New Roman" w:hAnsi="Times New Roman" w:cs="Times New Roman"/>
          <w:b/>
          <w:sz w:val="24"/>
          <w:szCs w:val="24"/>
          <w:u w:val="single"/>
          <w:shd w:val="clear" w:color="auto" w:fill="FFFFFF"/>
        </w:rPr>
        <w:t xml:space="preserve">Science </w:t>
      </w:r>
      <w:r w:rsidRPr="00F043A3">
        <w:rPr>
          <w:rFonts w:ascii="Times New Roman" w:hAnsi="Times New Roman" w:cs="Times New Roman"/>
          <w:b/>
          <w:sz w:val="24"/>
          <w:szCs w:val="24"/>
          <w:u w:val="single"/>
          <w:shd w:val="clear" w:color="auto" w:fill="FFFFFF"/>
        </w:rPr>
        <w:t>Education</w:t>
      </w:r>
    </w:p>
    <w:p w:rsidR="00C064E0" w:rsidRPr="00F043A3" w:rsidRDefault="002D1AC9" w:rsidP="002D1AC9">
      <w:pPr>
        <w:rPr>
          <w:rStyle w:val="Strong"/>
          <w:rFonts w:ascii="Times New Roman" w:hAnsi="Times New Roman" w:cs="Times New Roman"/>
          <w:b w:val="0"/>
          <w:bCs w:val="0"/>
          <w:sz w:val="24"/>
          <w:szCs w:val="24"/>
        </w:rPr>
      </w:pPr>
      <w:r w:rsidRPr="00F043A3">
        <w:rPr>
          <w:rFonts w:ascii="Times New Roman" w:hAnsi="Times New Roman" w:cs="Times New Roman"/>
          <w:sz w:val="24"/>
          <w:szCs w:val="24"/>
        </w:rPr>
        <w:t xml:space="preserve">In the last 20 years, the Internet has grown from being nearly non-existent into the largest, most accessible database of information ever created. It has changed the way people </w:t>
      </w:r>
      <w:proofErr w:type="gramStart"/>
      <w:r w:rsidRPr="00F043A3">
        <w:rPr>
          <w:rFonts w:ascii="Times New Roman" w:hAnsi="Times New Roman" w:cs="Times New Roman"/>
          <w:sz w:val="24"/>
          <w:szCs w:val="24"/>
        </w:rPr>
        <w:t>communicate,</w:t>
      </w:r>
      <w:proofErr w:type="gramEnd"/>
      <w:r w:rsidRPr="00F043A3">
        <w:rPr>
          <w:rFonts w:ascii="Times New Roman" w:hAnsi="Times New Roman" w:cs="Times New Roman"/>
          <w:sz w:val="24"/>
          <w:szCs w:val="24"/>
        </w:rPr>
        <w:t xml:space="preserve"> shop, socialise, do business and think about knowledge and learning. </w:t>
      </w:r>
      <w:r w:rsidR="00C064E0" w:rsidRPr="00F043A3">
        <w:rPr>
          <w:rStyle w:val="Strong"/>
          <w:rFonts w:ascii="Times New Roman" w:hAnsi="Times New Roman" w:cs="Times New Roman"/>
          <w:sz w:val="24"/>
          <w:szCs w:val="24"/>
        </w:rPr>
        <w:t>“Online education is electronically supported learning that relies on the Internet for teacher/student interaction and the distribution of class materials.”</w:t>
      </w:r>
    </w:p>
    <w:p w:rsidR="003A3281" w:rsidRPr="00F043A3" w:rsidRDefault="003A3281" w:rsidP="002D1AC9">
      <w:pPr>
        <w:rPr>
          <w:rFonts w:ascii="Times New Roman" w:hAnsi="Times New Roman" w:cs="Times New Roman"/>
          <w:b/>
          <w:sz w:val="24"/>
          <w:szCs w:val="24"/>
          <w:u w:val="single"/>
          <w:shd w:val="clear" w:color="auto" w:fill="FFFFFF"/>
        </w:rPr>
      </w:pPr>
      <w:r w:rsidRPr="00F043A3">
        <w:rPr>
          <w:rFonts w:ascii="Times New Roman" w:hAnsi="Times New Roman" w:cs="Times New Roman"/>
          <w:b/>
          <w:noProof/>
          <w:sz w:val="24"/>
          <w:szCs w:val="24"/>
          <w:shd w:val="clear" w:color="auto" w:fill="FFFFFF"/>
          <w:lang w:val="en-US"/>
        </w:rPr>
        <w:drawing>
          <wp:inline distT="0" distB="0" distL="0" distR="0">
            <wp:extent cx="2676525" cy="1466850"/>
            <wp:effectExtent l="19050" t="0" r="9525" b="0"/>
            <wp:docPr id="6" name="Picture 6" descr="C:\Users\Dell\Documents\New folde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New folder\download.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1466850"/>
                    </a:xfrm>
                    <a:prstGeom prst="rect">
                      <a:avLst/>
                    </a:prstGeom>
                    <a:noFill/>
                    <a:ln>
                      <a:noFill/>
                    </a:ln>
                  </pic:spPr>
                </pic:pic>
              </a:graphicData>
            </a:graphic>
          </wp:inline>
        </w:drawing>
      </w:r>
      <w:r w:rsidR="006749C8" w:rsidRPr="00F043A3">
        <w:rPr>
          <w:rFonts w:ascii="Times New Roman" w:hAnsi="Times New Roman" w:cs="Times New Roman"/>
          <w:b/>
          <w:sz w:val="24"/>
          <w:szCs w:val="24"/>
          <w:shd w:val="clear" w:color="auto" w:fill="FFFFFF"/>
        </w:rPr>
        <w:t xml:space="preserve"> </w:t>
      </w:r>
      <w:r w:rsidR="006749C8" w:rsidRPr="00F043A3">
        <w:rPr>
          <w:rFonts w:ascii="Times New Roman" w:hAnsi="Times New Roman" w:cs="Times New Roman"/>
          <w:b/>
          <w:sz w:val="24"/>
          <w:szCs w:val="24"/>
          <w:shd w:val="clear" w:color="auto" w:fill="FFFFFF"/>
        </w:rPr>
        <w:drawing>
          <wp:inline distT="0" distB="0" distL="0" distR="0">
            <wp:extent cx="2609850" cy="1466850"/>
            <wp:effectExtent l="19050" t="0" r="0" b="0"/>
            <wp:docPr id="1" name="Picture 7" descr="C:\Users\Dell\Documents\New folde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ocuments\New folder\images (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1466850"/>
                    </a:xfrm>
                    <a:prstGeom prst="rect">
                      <a:avLst/>
                    </a:prstGeom>
                    <a:noFill/>
                    <a:ln>
                      <a:noFill/>
                    </a:ln>
                  </pic:spPr>
                </pic:pic>
              </a:graphicData>
            </a:graphic>
          </wp:inline>
        </w:drawing>
      </w:r>
    </w:p>
    <w:p w:rsidR="00DC132B" w:rsidRPr="00F043A3" w:rsidRDefault="00DC132B" w:rsidP="002D1AC9">
      <w:pPr>
        <w:rPr>
          <w:rFonts w:ascii="Times New Roman" w:hAnsi="Times New Roman" w:cs="Times New Roman"/>
          <w:b/>
          <w:sz w:val="24"/>
          <w:szCs w:val="24"/>
          <w:shd w:val="clear" w:color="auto" w:fill="FFFFFF"/>
        </w:rPr>
      </w:pPr>
      <w:r w:rsidRPr="00F043A3">
        <w:rPr>
          <w:rFonts w:ascii="Times New Roman" w:hAnsi="Times New Roman" w:cs="Times New Roman"/>
          <w:b/>
          <w:sz w:val="24"/>
          <w:szCs w:val="24"/>
          <w:shd w:val="clear" w:color="auto" w:fill="FFFFFF"/>
        </w:rPr>
        <w:t xml:space="preserve">Albert </w:t>
      </w:r>
      <w:proofErr w:type="spellStart"/>
      <w:r w:rsidRPr="00F043A3">
        <w:rPr>
          <w:rFonts w:ascii="Times New Roman" w:hAnsi="Times New Roman" w:cs="Times New Roman"/>
          <w:b/>
          <w:sz w:val="24"/>
          <w:szCs w:val="24"/>
          <w:shd w:val="clear" w:color="auto" w:fill="FFFFFF"/>
        </w:rPr>
        <w:t>Eintein</w:t>
      </w:r>
      <w:proofErr w:type="spellEnd"/>
      <w:r w:rsidRPr="00F043A3">
        <w:rPr>
          <w:rFonts w:ascii="Times New Roman" w:hAnsi="Times New Roman" w:cs="Times New Roman"/>
          <w:b/>
          <w:sz w:val="24"/>
          <w:szCs w:val="24"/>
          <w:shd w:val="clear" w:color="auto" w:fill="FFFFFF"/>
        </w:rPr>
        <w:t xml:space="preserve"> quoted, “</w:t>
      </w:r>
      <w:hyperlink r:id="rId7" w:anchor="239699e667d7" w:tgtFrame="_self" w:history="1">
        <w:r w:rsidRPr="00F043A3">
          <w:rPr>
            <w:rStyle w:val="Hyperlink"/>
            <w:rFonts w:ascii="Times New Roman" w:hAnsi="Times New Roman" w:cs="Times New Roman"/>
            <w:b/>
            <w:color w:val="auto"/>
            <w:sz w:val="24"/>
            <w:szCs w:val="24"/>
            <w:u w:val="none"/>
            <w:shd w:val="clear" w:color="auto" w:fill="FCFCFC"/>
          </w:rPr>
          <w:t>This world is grand and there lies an ocean of undiscovered findings</w:t>
        </w:r>
      </w:hyperlink>
      <w:r w:rsidRPr="00F043A3">
        <w:rPr>
          <w:rFonts w:ascii="Times New Roman" w:hAnsi="Times New Roman" w:cs="Times New Roman"/>
          <w:b/>
          <w:sz w:val="24"/>
          <w:szCs w:val="24"/>
          <w:shd w:val="clear" w:color="auto" w:fill="FCFCFC"/>
        </w:rPr>
        <w:t>”</w:t>
      </w:r>
    </w:p>
    <w:p w:rsidR="009B6357" w:rsidRPr="00F043A3" w:rsidRDefault="006E3DC5">
      <w:p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Science is one of the most popular and universal subjects and online courses range from beginner to advanced levels. Areas of study include neuroscience, genotyping, DNA methylation, innovations in environmental science, modern astrophysics and more from top universities and institutions worldwide.</w:t>
      </w:r>
      <w:r w:rsidR="00DC132B" w:rsidRPr="00F043A3">
        <w:rPr>
          <w:rStyle w:val="Emphasis"/>
          <w:rFonts w:ascii="Times New Roman" w:hAnsi="Times New Roman" w:cs="Times New Roman"/>
          <w:b/>
          <w:shd w:val="clear" w:color="auto" w:fill="FCFCFC"/>
        </w:rPr>
        <w:t>The good thing about science is that it's true whether or not you believe in it. </w:t>
      </w:r>
      <w:r w:rsidR="00DC132B" w:rsidRPr="00F043A3">
        <w:rPr>
          <w:rFonts w:ascii="Times New Roman" w:hAnsi="Times New Roman" w:cs="Times New Roman"/>
          <w:b/>
          <w:shd w:val="clear" w:color="auto" w:fill="FCFCFC"/>
        </w:rPr>
        <w:t xml:space="preserve">― Neil </w:t>
      </w:r>
      <w:proofErr w:type="spellStart"/>
      <w:r w:rsidR="00DC132B" w:rsidRPr="00F043A3">
        <w:rPr>
          <w:rFonts w:ascii="Times New Roman" w:hAnsi="Times New Roman" w:cs="Times New Roman"/>
          <w:b/>
          <w:shd w:val="clear" w:color="auto" w:fill="FCFCFC"/>
        </w:rPr>
        <w:t>deGrasse</w:t>
      </w:r>
      <w:proofErr w:type="spellEnd"/>
      <w:r w:rsidR="00DC132B" w:rsidRPr="00F043A3">
        <w:rPr>
          <w:rFonts w:ascii="Times New Roman" w:hAnsi="Times New Roman" w:cs="Times New Roman"/>
          <w:b/>
          <w:shd w:val="clear" w:color="auto" w:fill="FCFCFC"/>
        </w:rPr>
        <w:t xml:space="preserve"> Tyson</w:t>
      </w:r>
    </w:p>
    <w:p w:rsidR="00DC132B" w:rsidRPr="00F043A3" w:rsidRDefault="00DC132B">
      <w:p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 xml:space="preserve">There are various websites and universities which provide best online education diplomas, </w:t>
      </w:r>
      <w:bookmarkStart w:id="0" w:name="_GoBack"/>
      <w:bookmarkEnd w:id="0"/>
      <w:r w:rsidRPr="00F043A3">
        <w:rPr>
          <w:rFonts w:ascii="Times New Roman" w:hAnsi="Times New Roman" w:cs="Times New Roman"/>
          <w:sz w:val="24"/>
          <w:szCs w:val="24"/>
          <w:shd w:val="clear" w:color="auto" w:fill="FFFFFF"/>
        </w:rPr>
        <w:t xml:space="preserve">certification, </w:t>
      </w:r>
      <w:proofErr w:type="gramStart"/>
      <w:r w:rsidRPr="00F043A3">
        <w:rPr>
          <w:rFonts w:ascii="Times New Roman" w:hAnsi="Times New Roman" w:cs="Times New Roman"/>
          <w:sz w:val="24"/>
          <w:szCs w:val="24"/>
          <w:shd w:val="clear" w:color="auto" w:fill="FFFFFF"/>
        </w:rPr>
        <w:t>bachelor’s</w:t>
      </w:r>
      <w:proofErr w:type="gramEnd"/>
      <w:r w:rsidRPr="00F043A3">
        <w:rPr>
          <w:rFonts w:ascii="Times New Roman" w:hAnsi="Times New Roman" w:cs="Times New Roman"/>
          <w:sz w:val="24"/>
          <w:szCs w:val="24"/>
          <w:shd w:val="clear" w:color="auto" w:fill="FFFFFF"/>
        </w:rPr>
        <w:t xml:space="preserve"> and master’s degrees. Here are a few websites and colleges which provide best courses to be studied online.</w:t>
      </w:r>
    </w:p>
    <w:p w:rsidR="00C064E0" w:rsidRPr="00F043A3" w:rsidRDefault="00C064E0"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IISER Pune (</w:t>
      </w:r>
      <w:hyperlink r:id="rId8" w:history="1">
        <w:r w:rsidR="003D6E07" w:rsidRPr="00F043A3">
          <w:rPr>
            <w:rStyle w:val="Hyperlink"/>
            <w:rFonts w:ascii="Times New Roman" w:hAnsi="Times New Roman" w:cs="Times New Roman"/>
            <w:color w:val="auto"/>
            <w:sz w:val="24"/>
            <w:szCs w:val="24"/>
            <w:shd w:val="clear" w:color="auto" w:fill="FFFFFF"/>
          </w:rPr>
          <w:t>www.iiserpune.ac.in</w:t>
        </w:r>
      </w:hyperlink>
      <w:r w:rsidR="003D6E07" w:rsidRPr="00F043A3">
        <w:rPr>
          <w:rFonts w:ascii="Times New Roman" w:hAnsi="Times New Roman" w:cs="Times New Roman"/>
          <w:sz w:val="24"/>
          <w:szCs w:val="24"/>
          <w:shd w:val="clear" w:color="auto" w:fill="FFFFFF"/>
        </w:rPr>
        <w:t>)</w:t>
      </w:r>
    </w:p>
    <w:p w:rsidR="003D6E07" w:rsidRPr="00F043A3" w:rsidRDefault="003D6E07"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Indian Institute of Sciences, Bangalore</w:t>
      </w:r>
    </w:p>
    <w:p w:rsidR="003D6E07" w:rsidRPr="00F043A3" w:rsidRDefault="003D6E07"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The National program on technological enhancement and learning (</w:t>
      </w:r>
      <w:hyperlink r:id="rId9" w:history="1">
        <w:r w:rsidRPr="00F043A3">
          <w:rPr>
            <w:rStyle w:val="Hyperlink"/>
            <w:rFonts w:ascii="Times New Roman" w:hAnsi="Times New Roman" w:cs="Times New Roman"/>
            <w:color w:val="auto"/>
            <w:sz w:val="24"/>
            <w:szCs w:val="24"/>
            <w:shd w:val="clear" w:color="auto" w:fill="FFFFFF"/>
          </w:rPr>
          <w:t>www.nptel.iitm.ac.in</w:t>
        </w:r>
      </w:hyperlink>
      <w:r w:rsidRPr="00F043A3">
        <w:rPr>
          <w:rFonts w:ascii="Times New Roman" w:hAnsi="Times New Roman" w:cs="Times New Roman"/>
          <w:sz w:val="24"/>
          <w:szCs w:val="24"/>
          <w:shd w:val="clear" w:color="auto" w:fill="FFFFFF"/>
        </w:rPr>
        <w:t>)</w:t>
      </w:r>
    </w:p>
    <w:p w:rsidR="003D6E07" w:rsidRPr="00F043A3" w:rsidRDefault="003D6E07"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Indi</w:t>
      </w:r>
      <w:r w:rsidR="00D3387B" w:rsidRPr="00F043A3">
        <w:rPr>
          <w:rFonts w:ascii="Times New Roman" w:hAnsi="Times New Roman" w:cs="Times New Roman"/>
          <w:sz w:val="24"/>
          <w:szCs w:val="24"/>
          <w:shd w:val="clear" w:color="auto" w:fill="FFFFFF"/>
        </w:rPr>
        <w:t>an Institute of Science, IIT, N</w:t>
      </w:r>
      <w:r w:rsidRPr="00F043A3">
        <w:rPr>
          <w:rFonts w:ascii="Times New Roman" w:hAnsi="Times New Roman" w:cs="Times New Roman"/>
          <w:sz w:val="24"/>
          <w:szCs w:val="24"/>
          <w:shd w:val="clear" w:color="auto" w:fill="FFFFFF"/>
        </w:rPr>
        <w:t>PTEL.</w:t>
      </w:r>
    </w:p>
    <w:p w:rsidR="003D6E07" w:rsidRPr="00F043A3" w:rsidRDefault="00F177ED" w:rsidP="00C064E0">
      <w:pPr>
        <w:pStyle w:val="ListParagraph"/>
        <w:numPr>
          <w:ilvl w:val="0"/>
          <w:numId w:val="1"/>
        </w:numPr>
        <w:rPr>
          <w:rFonts w:ascii="Times New Roman" w:hAnsi="Times New Roman" w:cs="Times New Roman"/>
          <w:sz w:val="24"/>
          <w:szCs w:val="24"/>
          <w:shd w:val="clear" w:color="auto" w:fill="FFFFFF"/>
        </w:rPr>
      </w:pPr>
      <w:hyperlink r:id="rId10" w:history="1">
        <w:r w:rsidR="003D6E07" w:rsidRPr="00F043A3">
          <w:rPr>
            <w:rStyle w:val="Hyperlink"/>
            <w:rFonts w:ascii="Times New Roman" w:hAnsi="Times New Roman" w:cs="Times New Roman"/>
            <w:color w:val="auto"/>
            <w:sz w:val="24"/>
            <w:szCs w:val="24"/>
            <w:shd w:val="clear" w:color="auto" w:fill="FFFFFF"/>
          </w:rPr>
          <w:t>www.openuniversity.edu</w:t>
        </w:r>
      </w:hyperlink>
    </w:p>
    <w:p w:rsidR="003D6E07" w:rsidRPr="00F043A3" w:rsidRDefault="00F177ED" w:rsidP="00C064E0">
      <w:pPr>
        <w:pStyle w:val="ListParagraph"/>
        <w:numPr>
          <w:ilvl w:val="0"/>
          <w:numId w:val="1"/>
        </w:numPr>
        <w:rPr>
          <w:rFonts w:ascii="Times New Roman" w:hAnsi="Times New Roman" w:cs="Times New Roman"/>
          <w:sz w:val="24"/>
          <w:szCs w:val="24"/>
          <w:shd w:val="clear" w:color="auto" w:fill="FFFFFF"/>
        </w:rPr>
      </w:pPr>
      <w:hyperlink r:id="rId11" w:history="1">
        <w:r w:rsidR="003D6E07" w:rsidRPr="00F043A3">
          <w:rPr>
            <w:rStyle w:val="Hyperlink"/>
            <w:rFonts w:ascii="Times New Roman" w:hAnsi="Times New Roman" w:cs="Times New Roman"/>
            <w:color w:val="auto"/>
            <w:sz w:val="24"/>
            <w:szCs w:val="24"/>
            <w:shd w:val="clear" w:color="auto" w:fill="FFFFFF"/>
          </w:rPr>
          <w:t>www.edx.org</w:t>
        </w:r>
      </w:hyperlink>
    </w:p>
    <w:p w:rsidR="003D6E07" w:rsidRPr="00F043A3" w:rsidRDefault="00F177ED" w:rsidP="00C064E0">
      <w:pPr>
        <w:pStyle w:val="ListParagraph"/>
        <w:numPr>
          <w:ilvl w:val="0"/>
          <w:numId w:val="1"/>
        </w:numPr>
        <w:rPr>
          <w:rFonts w:ascii="Times New Roman" w:hAnsi="Times New Roman" w:cs="Times New Roman"/>
          <w:sz w:val="24"/>
          <w:szCs w:val="24"/>
          <w:shd w:val="clear" w:color="auto" w:fill="FFFFFF"/>
        </w:rPr>
      </w:pPr>
      <w:hyperlink r:id="rId12" w:history="1">
        <w:r w:rsidR="003D6E07" w:rsidRPr="00F043A3">
          <w:rPr>
            <w:rStyle w:val="Hyperlink"/>
            <w:rFonts w:ascii="Times New Roman" w:hAnsi="Times New Roman" w:cs="Times New Roman"/>
            <w:color w:val="auto"/>
            <w:sz w:val="24"/>
            <w:szCs w:val="24"/>
            <w:shd w:val="clear" w:color="auto" w:fill="FFFFFF"/>
          </w:rPr>
          <w:t>www.udemy.com</w:t>
        </w:r>
      </w:hyperlink>
    </w:p>
    <w:p w:rsidR="003D6E07" w:rsidRPr="00F043A3" w:rsidRDefault="003D6E07"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The Harvard University (</w:t>
      </w:r>
      <w:hyperlink r:id="rId13" w:history="1">
        <w:r w:rsidRPr="00F043A3">
          <w:rPr>
            <w:rStyle w:val="Hyperlink"/>
            <w:rFonts w:ascii="Times New Roman" w:hAnsi="Times New Roman" w:cs="Times New Roman"/>
            <w:color w:val="auto"/>
            <w:sz w:val="24"/>
            <w:szCs w:val="24"/>
            <w:shd w:val="clear" w:color="auto" w:fill="FFFFFF"/>
          </w:rPr>
          <w:t>www.online-learning.harvard.edu</w:t>
        </w:r>
      </w:hyperlink>
      <w:r w:rsidRPr="00F043A3">
        <w:rPr>
          <w:rFonts w:ascii="Times New Roman" w:hAnsi="Times New Roman" w:cs="Times New Roman"/>
          <w:sz w:val="24"/>
          <w:szCs w:val="24"/>
          <w:shd w:val="clear" w:color="auto" w:fill="FFFFFF"/>
        </w:rPr>
        <w:t>)</w:t>
      </w:r>
    </w:p>
    <w:p w:rsidR="003D6E07" w:rsidRPr="00F043A3" w:rsidRDefault="003D6E07"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New Mexico Institute of Mining &amp; Technology (</w:t>
      </w:r>
      <w:hyperlink r:id="rId14" w:history="1">
        <w:r w:rsidRPr="00F043A3">
          <w:rPr>
            <w:rStyle w:val="Hyperlink"/>
            <w:rFonts w:ascii="Times New Roman" w:hAnsi="Times New Roman" w:cs="Times New Roman"/>
            <w:color w:val="auto"/>
            <w:sz w:val="24"/>
            <w:szCs w:val="24"/>
            <w:shd w:val="clear" w:color="auto" w:fill="FFFFFF"/>
          </w:rPr>
          <w:t>www.nmt.edu</w:t>
        </w:r>
      </w:hyperlink>
      <w:r w:rsidRPr="00F043A3">
        <w:rPr>
          <w:rFonts w:ascii="Times New Roman" w:hAnsi="Times New Roman" w:cs="Times New Roman"/>
          <w:sz w:val="24"/>
          <w:szCs w:val="24"/>
          <w:shd w:val="clear" w:color="auto" w:fill="FFFFFF"/>
        </w:rPr>
        <w:t>)</w:t>
      </w:r>
    </w:p>
    <w:p w:rsidR="003D6E07" w:rsidRPr="00F043A3" w:rsidRDefault="003D6E07"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North Carolina State University (</w:t>
      </w:r>
      <w:hyperlink r:id="rId15" w:history="1">
        <w:r w:rsidRPr="00F043A3">
          <w:rPr>
            <w:rStyle w:val="Hyperlink"/>
            <w:rFonts w:ascii="Times New Roman" w:hAnsi="Times New Roman" w:cs="Times New Roman"/>
            <w:color w:val="auto"/>
            <w:sz w:val="24"/>
            <w:szCs w:val="24"/>
            <w:shd w:val="clear" w:color="auto" w:fill="FFFFFF"/>
          </w:rPr>
          <w:t>www.online-distance.ncsu.edu</w:t>
        </w:r>
      </w:hyperlink>
      <w:r w:rsidRPr="00F043A3">
        <w:rPr>
          <w:rFonts w:ascii="Times New Roman" w:hAnsi="Times New Roman" w:cs="Times New Roman"/>
          <w:sz w:val="24"/>
          <w:szCs w:val="24"/>
          <w:shd w:val="clear" w:color="auto" w:fill="FFFFFF"/>
        </w:rPr>
        <w:t>)</w:t>
      </w:r>
    </w:p>
    <w:p w:rsidR="003D6E07" w:rsidRPr="00F043A3" w:rsidRDefault="003D6E07"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 xml:space="preserve">University of </w:t>
      </w:r>
      <w:proofErr w:type="spellStart"/>
      <w:r w:rsidRPr="00F043A3">
        <w:rPr>
          <w:rFonts w:ascii="Times New Roman" w:hAnsi="Times New Roman" w:cs="Times New Roman"/>
          <w:sz w:val="24"/>
          <w:szCs w:val="24"/>
          <w:shd w:val="clear" w:color="auto" w:fill="FFFFFF"/>
        </w:rPr>
        <w:t>Massachusettes</w:t>
      </w:r>
      <w:proofErr w:type="spellEnd"/>
      <w:r w:rsidRPr="00F043A3">
        <w:rPr>
          <w:rFonts w:ascii="Times New Roman" w:hAnsi="Times New Roman" w:cs="Times New Roman"/>
          <w:sz w:val="24"/>
          <w:szCs w:val="24"/>
          <w:shd w:val="clear" w:color="auto" w:fill="FFFFFF"/>
        </w:rPr>
        <w:t xml:space="preserve"> Amherst (</w:t>
      </w:r>
      <w:hyperlink r:id="rId16" w:history="1">
        <w:r w:rsidRPr="00F043A3">
          <w:rPr>
            <w:rStyle w:val="Hyperlink"/>
            <w:rFonts w:ascii="Times New Roman" w:hAnsi="Times New Roman" w:cs="Times New Roman"/>
            <w:color w:val="auto"/>
            <w:sz w:val="24"/>
            <w:szCs w:val="24"/>
            <w:shd w:val="clear" w:color="auto" w:fill="FFFFFF"/>
          </w:rPr>
          <w:t>www.umassonline.net</w:t>
        </w:r>
      </w:hyperlink>
      <w:r w:rsidRPr="00F043A3">
        <w:rPr>
          <w:rFonts w:ascii="Times New Roman" w:hAnsi="Times New Roman" w:cs="Times New Roman"/>
          <w:sz w:val="24"/>
          <w:szCs w:val="24"/>
          <w:shd w:val="clear" w:color="auto" w:fill="FFFFFF"/>
        </w:rPr>
        <w:t>)</w:t>
      </w:r>
    </w:p>
    <w:p w:rsidR="003D6E07" w:rsidRPr="00F043A3" w:rsidRDefault="002C19E1"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Hamline University (</w:t>
      </w:r>
      <w:hyperlink r:id="rId17" w:history="1">
        <w:r w:rsidRPr="00F043A3">
          <w:rPr>
            <w:rStyle w:val="Hyperlink"/>
            <w:rFonts w:ascii="Times New Roman" w:hAnsi="Times New Roman" w:cs="Times New Roman"/>
            <w:color w:val="auto"/>
            <w:sz w:val="24"/>
            <w:szCs w:val="24"/>
            <w:shd w:val="clear" w:color="auto" w:fill="FFFFFF"/>
          </w:rPr>
          <w:t>www.hamline.edu</w:t>
        </w:r>
      </w:hyperlink>
      <w:r w:rsidRPr="00F043A3">
        <w:rPr>
          <w:rFonts w:ascii="Times New Roman" w:hAnsi="Times New Roman" w:cs="Times New Roman"/>
          <w:sz w:val="24"/>
          <w:szCs w:val="24"/>
          <w:shd w:val="clear" w:color="auto" w:fill="FFFFFF"/>
        </w:rPr>
        <w:t>)</w:t>
      </w:r>
    </w:p>
    <w:p w:rsidR="002C19E1" w:rsidRPr="00F043A3" w:rsidRDefault="002C19E1"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Colorado state University-Global Campus (</w:t>
      </w:r>
      <w:hyperlink r:id="rId18" w:history="1">
        <w:r w:rsidRPr="00F043A3">
          <w:rPr>
            <w:rStyle w:val="Hyperlink"/>
            <w:rFonts w:ascii="Times New Roman" w:hAnsi="Times New Roman" w:cs="Times New Roman"/>
            <w:color w:val="auto"/>
            <w:sz w:val="24"/>
            <w:szCs w:val="24"/>
            <w:shd w:val="clear" w:color="auto" w:fill="FFFFFF"/>
          </w:rPr>
          <w:t>www.online.colostate.edu</w:t>
        </w:r>
      </w:hyperlink>
      <w:r w:rsidRPr="00F043A3">
        <w:rPr>
          <w:rFonts w:ascii="Times New Roman" w:hAnsi="Times New Roman" w:cs="Times New Roman"/>
          <w:sz w:val="24"/>
          <w:szCs w:val="24"/>
          <w:shd w:val="clear" w:color="auto" w:fill="FFFFFF"/>
        </w:rPr>
        <w:t>)</w:t>
      </w:r>
    </w:p>
    <w:p w:rsidR="002C19E1" w:rsidRPr="00F043A3" w:rsidRDefault="002C19E1"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Oregon State University (</w:t>
      </w:r>
      <w:hyperlink r:id="rId19" w:history="1">
        <w:r w:rsidRPr="00F043A3">
          <w:rPr>
            <w:rStyle w:val="Hyperlink"/>
            <w:rFonts w:ascii="Times New Roman" w:hAnsi="Times New Roman" w:cs="Times New Roman"/>
            <w:color w:val="auto"/>
            <w:sz w:val="24"/>
            <w:szCs w:val="24"/>
            <w:shd w:val="clear" w:color="auto" w:fill="FFFFFF"/>
          </w:rPr>
          <w:t>www.ecampus.oregonstate.edu</w:t>
        </w:r>
      </w:hyperlink>
      <w:r w:rsidRPr="00F043A3">
        <w:rPr>
          <w:rFonts w:ascii="Times New Roman" w:hAnsi="Times New Roman" w:cs="Times New Roman"/>
          <w:sz w:val="24"/>
          <w:szCs w:val="24"/>
          <w:shd w:val="clear" w:color="auto" w:fill="FFFFFF"/>
        </w:rPr>
        <w:t>)</w:t>
      </w:r>
    </w:p>
    <w:p w:rsidR="002C19E1" w:rsidRPr="00F043A3" w:rsidRDefault="002C19E1"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t>University of Nebraska (</w:t>
      </w:r>
      <w:hyperlink r:id="rId20" w:history="1">
        <w:r w:rsidRPr="00F043A3">
          <w:rPr>
            <w:rStyle w:val="Hyperlink"/>
            <w:rFonts w:ascii="Times New Roman" w:hAnsi="Times New Roman" w:cs="Times New Roman"/>
            <w:color w:val="auto"/>
            <w:sz w:val="24"/>
            <w:szCs w:val="24"/>
            <w:shd w:val="clear" w:color="auto" w:fill="FFFFFF"/>
          </w:rPr>
          <w:t>www.unk.edu</w:t>
        </w:r>
      </w:hyperlink>
      <w:r w:rsidRPr="00F043A3">
        <w:rPr>
          <w:rFonts w:ascii="Times New Roman" w:hAnsi="Times New Roman" w:cs="Times New Roman"/>
          <w:sz w:val="24"/>
          <w:szCs w:val="24"/>
          <w:shd w:val="clear" w:color="auto" w:fill="FFFFFF"/>
        </w:rPr>
        <w:t>)</w:t>
      </w:r>
    </w:p>
    <w:p w:rsidR="002C19E1" w:rsidRPr="00F043A3" w:rsidRDefault="002C19E1" w:rsidP="00C064E0">
      <w:pPr>
        <w:pStyle w:val="ListParagraph"/>
        <w:numPr>
          <w:ilvl w:val="0"/>
          <w:numId w:val="1"/>
        </w:numPr>
        <w:rPr>
          <w:rFonts w:ascii="Times New Roman" w:hAnsi="Times New Roman" w:cs="Times New Roman"/>
          <w:sz w:val="24"/>
          <w:szCs w:val="24"/>
          <w:shd w:val="clear" w:color="auto" w:fill="FFFFFF"/>
        </w:rPr>
      </w:pPr>
      <w:r w:rsidRPr="00F043A3">
        <w:rPr>
          <w:rFonts w:ascii="Times New Roman" w:hAnsi="Times New Roman" w:cs="Times New Roman"/>
          <w:sz w:val="24"/>
          <w:szCs w:val="24"/>
          <w:shd w:val="clear" w:color="auto" w:fill="FFFFFF"/>
        </w:rPr>
        <w:lastRenderedPageBreak/>
        <w:t>University of Texas Arlington (</w:t>
      </w:r>
      <w:hyperlink r:id="rId21" w:history="1">
        <w:r w:rsidRPr="00F043A3">
          <w:rPr>
            <w:rStyle w:val="Hyperlink"/>
            <w:rFonts w:ascii="Times New Roman" w:hAnsi="Times New Roman" w:cs="Times New Roman"/>
            <w:color w:val="auto"/>
            <w:sz w:val="24"/>
            <w:szCs w:val="24"/>
            <w:shd w:val="clear" w:color="auto" w:fill="FFFFFF"/>
          </w:rPr>
          <w:t>www.academicpartnerships.uta.edu</w:t>
        </w:r>
      </w:hyperlink>
      <w:r w:rsidRPr="00F043A3">
        <w:rPr>
          <w:rFonts w:ascii="Times New Roman" w:hAnsi="Times New Roman" w:cs="Times New Roman"/>
          <w:sz w:val="24"/>
          <w:szCs w:val="24"/>
          <w:shd w:val="clear" w:color="auto" w:fill="FFFFFF"/>
        </w:rPr>
        <w:t>)</w:t>
      </w:r>
    </w:p>
    <w:p w:rsidR="00561844" w:rsidRPr="00F043A3" w:rsidRDefault="003A3281" w:rsidP="003A3281">
      <w:pPr>
        <w:rPr>
          <w:rFonts w:ascii="Times New Roman" w:hAnsi="Times New Roman" w:cs="Times New Roman"/>
          <w:sz w:val="24"/>
          <w:szCs w:val="24"/>
          <w:shd w:val="clear" w:color="auto" w:fill="FFFF99"/>
        </w:rPr>
      </w:pPr>
      <w:r w:rsidRPr="00F043A3">
        <w:rPr>
          <w:rFonts w:ascii="Times New Roman" w:hAnsi="Times New Roman" w:cs="Times New Roman"/>
          <w:b/>
          <w:sz w:val="24"/>
          <w:szCs w:val="24"/>
          <w:u w:val="single"/>
        </w:rPr>
        <w:t>About US</w:t>
      </w:r>
      <w:r w:rsidRPr="00F043A3">
        <w:rPr>
          <w:rFonts w:ascii="Times New Roman" w:hAnsi="Times New Roman" w:cs="Times New Roman"/>
          <w:sz w:val="24"/>
          <w:szCs w:val="24"/>
        </w:rPr>
        <w:t xml:space="preserve">- </w:t>
      </w:r>
      <w:r w:rsidR="009B6357" w:rsidRPr="00F043A3">
        <w:rPr>
          <w:rFonts w:ascii="Times New Roman" w:hAnsi="Times New Roman" w:cs="Times New Roman"/>
          <w:sz w:val="24"/>
          <w:szCs w:val="24"/>
        </w:rPr>
        <w:t>IH</w:t>
      </w:r>
      <w:r w:rsidR="009B6357" w:rsidRPr="00F043A3">
        <w:rPr>
          <w:rStyle w:val="Heading8Char"/>
          <w:rFonts w:ascii="Times New Roman" w:hAnsi="Times New Roman" w:cs="Times New Roman"/>
          <w:color w:val="auto"/>
          <w:sz w:val="24"/>
          <w:szCs w:val="24"/>
        </w:rPr>
        <w:t xml:space="preserve">S </w:t>
      </w:r>
      <w:r w:rsidR="006749C8" w:rsidRPr="00F043A3">
        <w:rPr>
          <w:rStyle w:val="Heading8Char"/>
          <w:rFonts w:ascii="Times New Roman" w:hAnsi="Times New Roman" w:cs="Times New Roman"/>
          <w:color w:val="auto"/>
          <w:sz w:val="24"/>
          <w:szCs w:val="24"/>
        </w:rPr>
        <w:t>organises Science E</w:t>
      </w:r>
      <w:r w:rsidR="00737377" w:rsidRPr="00F043A3">
        <w:rPr>
          <w:rStyle w:val="Heading8Char"/>
          <w:rFonts w:ascii="Times New Roman" w:hAnsi="Times New Roman" w:cs="Times New Roman"/>
          <w:color w:val="auto"/>
          <w:sz w:val="24"/>
          <w:szCs w:val="24"/>
        </w:rPr>
        <w:t>xhibition ever</w:t>
      </w:r>
      <w:r w:rsidR="006749C8" w:rsidRPr="00F043A3">
        <w:rPr>
          <w:rStyle w:val="Heading8Char"/>
          <w:rFonts w:ascii="Times New Roman" w:hAnsi="Times New Roman" w:cs="Times New Roman"/>
          <w:color w:val="auto"/>
          <w:sz w:val="24"/>
          <w:szCs w:val="24"/>
        </w:rPr>
        <w:t xml:space="preserve">y year for students from </w:t>
      </w:r>
      <w:proofErr w:type="gramStart"/>
      <w:r w:rsidR="006749C8" w:rsidRPr="00F043A3">
        <w:rPr>
          <w:rStyle w:val="Heading8Char"/>
          <w:rFonts w:ascii="Times New Roman" w:hAnsi="Times New Roman" w:cs="Times New Roman"/>
          <w:color w:val="auto"/>
          <w:sz w:val="24"/>
          <w:szCs w:val="24"/>
        </w:rPr>
        <w:t>grade  I</w:t>
      </w:r>
      <w:proofErr w:type="gramEnd"/>
      <w:r w:rsidR="00737377" w:rsidRPr="00F043A3">
        <w:rPr>
          <w:rStyle w:val="Heading8Char"/>
          <w:rFonts w:ascii="Times New Roman" w:hAnsi="Times New Roman" w:cs="Times New Roman"/>
          <w:color w:val="auto"/>
          <w:sz w:val="24"/>
          <w:szCs w:val="24"/>
        </w:rPr>
        <w:t xml:space="preserve"> t</w:t>
      </w:r>
      <w:r w:rsidR="006749C8" w:rsidRPr="00F043A3">
        <w:rPr>
          <w:rStyle w:val="Heading8Char"/>
          <w:rFonts w:ascii="Times New Roman" w:hAnsi="Times New Roman" w:cs="Times New Roman"/>
          <w:color w:val="auto"/>
          <w:sz w:val="24"/>
          <w:szCs w:val="24"/>
        </w:rPr>
        <w:t>o XII. This year the exhibition‘s theme was Global W</w:t>
      </w:r>
      <w:r w:rsidR="00737377" w:rsidRPr="00F043A3">
        <w:rPr>
          <w:rStyle w:val="Heading8Char"/>
          <w:rFonts w:ascii="Times New Roman" w:hAnsi="Times New Roman" w:cs="Times New Roman"/>
          <w:color w:val="auto"/>
          <w:sz w:val="24"/>
          <w:szCs w:val="24"/>
        </w:rPr>
        <w:t>arming, which is affecting the globe adversely. T</w:t>
      </w:r>
      <w:r w:rsidR="006749C8" w:rsidRPr="00F043A3">
        <w:rPr>
          <w:rStyle w:val="Heading8Char"/>
          <w:rFonts w:ascii="Times New Roman" w:hAnsi="Times New Roman" w:cs="Times New Roman"/>
          <w:color w:val="auto"/>
          <w:sz w:val="24"/>
          <w:szCs w:val="24"/>
        </w:rPr>
        <w:t>he event was organised on 23rd J</w:t>
      </w:r>
      <w:r w:rsidR="00737377" w:rsidRPr="00F043A3">
        <w:rPr>
          <w:rStyle w:val="Heading8Char"/>
          <w:rFonts w:ascii="Times New Roman" w:hAnsi="Times New Roman" w:cs="Times New Roman"/>
          <w:color w:val="auto"/>
          <w:sz w:val="24"/>
          <w:szCs w:val="24"/>
        </w:rPr>
        <w:t>anua</w:t>
      </w:r>
      <w:r w:rsidR="006749C8" w:rsidRPr="00F043A3">
        <w:rPr>
          <w:rStyle w:val="Heading8Char"/>
          <w:rFonts w:ascii="Times New Roman" w:hAnsi="Times New Roman" w:cs="Times New Roman"/>
          <w:color w:val="auto"/>
          <w:sz w:val="24"/>
          <w:szCs w:val="24"/>
        </w:rPr>
        <w:t>ry 2019 in the</w:t>
      </w:r>
      <w:r w:rsidR="00D06A47" w:rsidRPr="00F043A3">
        <w:rPr>
          <w:rStyle w:val="Heading8Char"/>
          <w:rFonts w:ascii="Times New Roman" w:hAnsi="Times New Roman" w:cs="Times New Roman"/>
          <w:color w:val="auto"/>
          <w:sz w:val="24"/>
          <w:szCs w:val="24"/>
        </w:rPr>
        <w:t xml:space="preserve"> presence of the President, Dr. </w:t>
      </w:r>
      <w:proofErr w:type="spellStart"/>
      <w:r w:rsidR="00737377" w:rsidRPr="00F043A3">
        <w:rPr>
          <w:rStyle w:val="Heading8Char"/>
          <w:rFonts w:ascii="Times New Roman" w:hAnsi="Times New Roman" w:cs="Times New Roman"/>
          <w:color w:val="auto"/>
          <w:sz w:val="24"/>
          <w:szCs w:val="24"/>
        </w:rPr>
        <w:t>Suma</w:t>
      </w:r>
      <w:r w:rsidR="00D06A47" w:rsidRPr="00F043A3">
        <w:rPr>
          <w:rStyle w:val="Heading8Char"/>
          <w:rFonts w:ascii="Times New Roman" w:hAnsi="Times New Roman" w:cs="Times New Roman"/>
          <w:color w:val="auto"/>
          <w:sz w:val="24"/>
          <w:szCs w:val="24"/>
        </w:rPr>
        <w:t>n</w:t>
      </w:r>
      <w:proofErr w:type="spellEnd"/>
      <w:r w:rsidR="00737377" w:rsidRPr="00F043A3">
        <w:rPr>
          <w:rStyle w:val="Heading8Char"/>
          <w:rFonts w:ascii="Times New Roman" w:hAnsi="Times New Roman" w:cs="Times New Roman"/>
          <w:color w:val="auto"/>
          <w:sz w:val="24"/>
          <w:szCs w:val="24"/>
        </w:rPr>
        <w:t xml:space="preserve"> Kumar</w:t>
      </w:r>
      <w:r w:rsidR="001914AB" w:rsidRPr="00F043A3">
        <w:rPr>
          <w:rStyle w:val="Heading8Char"/>
          <w:rFonts w:ascii="Times New Roman" w:hAnsi="Times New Roman" w:cs="Times New Roman"/>
          <w:color w:val="auto"/>
          <w:sz w:val="24"/>
          <w:szCs w:val="24"/>
        </w:rPr>
        <w:t xml:space="preserve"> </w:t>
      </w:r>
      <w:proofErr w:type="spellStart"/>
      <w:r w:rsidR="001914AB" w:rsidRPr="00F043A3">
        <w:rPr>
          <w:rStyle w:val="Heading8Char"/>
          <w:rFonts w:ascii="Times New Roman" w:hAnsi="Times New Roman" w:cs="Times New Roman"/>
          <w:color w:val="auto"/>
          <w:sz w:val="24"/>
          <w:szCs w:val="24"/>
        </w:rPr>
        <w:t>Mishr</w:t>
      </w:r>
      <w:proofErr w:type="spellEnd"/>
      <w:r w:rsidR="001914AB" w:rsidRPr="00F043A3">
        <w:rPr>
          <w:rStyle w:val="Heading8Char"/>
          <w:rFonts w:ascii="Times New Roman" w:hAnsi="Times New Roman" w:cs="Times New Roman"/>
          <w:color w:val="auto"/>
          <w:sz w:val="24"/>
          <w:szCs w:val="24"/>
        </w:rPr>
        <w:t xml:space="preserve"> who resides in Ohio, </w:t>
      </w:r>
      <w:proofErr w:type="spellStart"/>
      <w:r w:rsidR="001914AB" w:rsidRPr="00F043A3">
        <w:rPr>
          <w:rStyle w:val="Heading8Char"/>
          <w:rFonts w:ascii="Times New Roman" w:hAnsi="Times New Roman" w:cs="Times New Roman"/>
          <w:color w:val="auto"/>
          <w:sz w:val="24"/>
          <w:szCs w:val="24"/>
        </w:rPr>
        <w:t>USA.</w:t>
      </w:r>
      <w:r w:rsidR="00737377" w:rsidRPr="00F043A3">
        <w:rPr>
          <w:rStyle w:val="Heading8Char"/>
          <w:rFonts w:ascii="Times New Roman" w:hAnsi="Times New Roman" w:cs="Times New Roman"/>
          <w:color w:val="auto"/>
          <w:sz w:val="24"/>
          <w:szCs w:val="24"/>
        </w:rPr>
        <w:t>The</w:t>
      </w:r>
      <w:proofErr w:type="spellEnd"/>
      <w:r w:rsidR="00737377" w:rsidRPr="00F043A3">
        <w:rPr>
          <w:rStyle w:val="Heading8Char"/>
          <w:rFonts w:ascii="Times New Roman" w:hAnsi="Times New Roman" w:cs="Times New Roman"/>
          <w:color w:val="auto"/>
          <w:sz w:val="24"/>
          <w:szCs w:val="24"/>
        </w:rPr>
        <w:t xml:space="preserve"> exhibition was inaugurated by </w:t>
      </w:r>
      <w:proofErr w:type="spellStart"/>
      <w:r w:rsidR="00737377" w:rsidRPr="00F043A3">
        <w:rPr>
          <w:rStyle w:val="Heading8Char"/>
          <w:rFonts w:ascii="Times New Roman" w:hAnsi="Times New Roman" w:cs="Times New Roman"/>
          <w:color w:val="auto"/>
          <w:sz w:val="24"/>
          <w:szCs w:val="24"/>
        </w:rPr>
        <w:t>P</w:t>
      </w:r>
      <w:r w:rsidR="001914AB" w:rsidRPr="00F043A3">
        <w:rPr>
          <w:rStyle w:val="Heading8Char"/>
          <w:rFonts w:ascii="Times New Roman" w:hAnsi="Times New Roman" w:cs="Times New Roman"/>
          <w:color w:val="auto"/>
          <w:sz w:val="24"/>
          <w:szCs w:val="24"/>
        </w:rPr>
        <w:t>adam</w:t>
      </w:r>
      <w:proofErr w:type="spellEnd"/>
      <w:r w:rsidR="001914AB" w:rsidRPr="00F043A3">
        <w:rPr>
          <w:rStyle w:val="Heading8Char"/>
          <w:rFonts w:ascii="Times New Roman" w:hAnsi="Times New Roman" w:cs="Times New Roman"/>
          <w:color w:val="auto"/>
          <w:sz w:val="24"/>
          <w:szCs w:val="24"/>
        </w:rPr>
        <w:t xml:space="preserve"> Shree Prof.</w:t>
      </w:r>
      <w:r w:rsidR="00D06A47" w:rsidRPr="00F043A3">
        <w:rPr>
          <w:rStyle w:val="Heading8Char"/>
          <w:rFonts w:ascii="Times New Roman" w:hAnsi="Times New Roman" w:cs="Times New Roman"/>
          <w:color w:val="auto"/>
          <w:sz w:val="24"/>
          <w:szCs w:val="24"/>
        </w:rPr>
        <w:t xml:space="preserve"> </w:t>
      </w:r>
      <w:r w:rsidR="001914AB" w:rsidRPr="00F043A3">
        <w:rPr>
          <w:rStyle w:val="Heading8Char"/>
          <w:rFonts w:ascii="Times New Roman" w:hAnsi="Times New Roman" w:cs="Times New Roman"/>
          <w:color w:val="auto"/>
          <w:sz w:val="24"/>
          <w:szCs w:val="24"/>
        </w:rPr>
        <w:t xml:space="preserve">O.N. </w:t>
      </w:r>
      <w:proofErr w:type="spellStart"/>
      <w:r w:rsidR="001914AB" w:rsidRPr="00F043A3">
        <w:rPr>
          <w:rStyle w:val="Heading8Char"/>
          <w:rFonts w:ascii="Times New Roman" w:hAnsi="Times New Roman" w:cs="Times New Roman"/>
          <w:color w:val="auto"/>
          <w:sz w:val="24"/>
          <w:szCs w:val="24"/>
        </w:rPr>
        <w:t>Srivastava</w:t>
      </w:r>
      <w:proofErr w:type="spellEnd"/>
      <w:r w:rsidR="001914AB" w:rsidRPr="00F043A3">
        <w:rPr>
          <w:rStyle w:val="Heading8Char"/>
          <w:rFonts w:ascii="Times New Roman" w:hAnsi="Times New Roman" w:cs="Times New Roman"/>
          <w:color w:val="auto"/>
          <w:sz w:val="24"/>
          <w:szCs w:val="24"/>
        </w:rPr>
        <w:t>,</w:t>
      </w:r>
      <w:r w:rsidR="00D06A47" w:rsidRPr="00F043A3">
        <w:rPr>
          <w:rStyle w:val="Heading8Char"/>
          <w:rFonts w:ascii="Times New Roman" w:hAnsi="Times New Roman" w:cs="Times New Roman"/>
          <w:color w:val="auto"/>
          <w:sz w:val="24"/>
          <w:szCs w:val="24"/>
        </w:rPr>
        <w:t xml:space="preserve"> </w:t>
      </w:r>
      <w:r w:rsidR="001914AB" w:rsidRPr="00F043A3">
        <w:rPr>
          <w:rStyle w:val="Heading8Char"/>
          <w:rFonts w:ascii="Times New Roman" w:hAnsi="Times New Roman" w:cs="Times New Roman"/>
          <w:color w:val="auto"/>
          <w:sz w:val="24"/>
          <w:szCs w:val="24"/>
        </w:rPr>
        <w:t>who is an Indian Material Physicist and Emeritus Professor of BHU &amp; VP for India and South Asia of the International Association of Hydrogen Energy known for his contribution to the discipline</w:t>
      </w:r>
      <w:r w:rsidR="00D06A47" w:rsidRPr="00F043A3">
        <w:rPr>
          <w:rStyle w:val="Heading8Char"/>
          <w:rFonts w:ascii="Times New Roman" w:hAnsi="Times New Roman" w:cs="Times New Roman"/>
          <w:color w:val="auto"/>
          <w:sz w:val="24"/>
          <w:szCs w:val="24"/>
        </w:rPr>
        <w:t xml:space="preserve"> of Nanotechnology &amp; Hydrogen Energy.</w:t>
      </w:r>
    </w:p>
    <w:p w:rsidR="009B6357" w:rsidRPr="00F043A3" w:rsidRDefault="009B6357" w:rsidP="007403CB">
      <w:pPr>
        <w:rPr>
          <w:rFonts w:ascii="Times New Roman" w:hAnsi="Times New Roman" w:cs="Times New Roman"/>
          <w:sz w:val="24"/>
          <w:szCs w:val="24"/>
          <w:shd w:val="clear" w:color="auto" w:fill="FFFF99"/>
        </w:rPr>
      </w:pPr>
      <w:r w:rsidRPr="00F043A3">
        <w:rPr>
          <w:rFonts w:ascii="Times New Roman" w:hAnsi="Times New Roman" w:cs="Times New Roman"/>
          <w:noProof/>
          <w:sz w:val="24"/>
          <w:szCs w:val="24"/>
          <w:shd w:val="clear" w:color="auto" w:fill="FFFF99"/>
          <w:lang w:val="en-US"/>
        </w:rPr>
        <w:drawing>
          <wp:inline distT="0" distB="0" distL="0" distR="0">
            <wp:extent cx="2724150" cy="1504950"/>
            <wp:effectExtent l="19050" t="0" r="0" b="0"/>
            <wp:docPr id="2" name="Picture 2" descr="C:\Users\Dell\Documents\New folder\DSC_7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New folder\DSC_7093.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8461" cy="1507332"/>
                    </a:xfrm>
                    <a:prstGeom prst="rect">
                      <a:avLst/>
                    </a:prstGeom>
                    <a:noFill/>
                    <a:ln>
                      <a:noFill/>
                    </a:ln>
                  </pic:spPr>
                </pic:pic>
              </a:graphicData>
            </a:graphic>
          </wp:inline>
        </w:drawing>
      </w:r>
      <w:r w:rsidRPr="00F043A3">
        <w:rPr>
          <w:rFonts w:ascii="Times New Roman" w:hAnsi="Times New Roman" w:cs="Times New Roman"/>
          <w:noProof/>
          <w:sz w:val="24"/>
          <w:szCs w:val="24"/>
          <w:shd w:val="clear" w:color="auto" w:fill="FFFF99"/>
          <w:lang w:val="en-US"/>
        </w:rPr>
        <w:drawing>
          <wp:inline distT="0" distB="0" distL="0" distR="0">
            <wp:extent cx="2876550" cy="1504950"/>
            <wp:effectExtent l="19050" t="0" r="0" b="0"/>
            <wp:docPr id="3" name="Picture 3" descr="C:\Users\Dell\Documents\New folder\DSC_7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cuments\New folder\DSC_7290.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504950"/>
                    </a:xfrm>
                    <a:prstGeom prst="rect">
                      <a:avLst/>
                    </a:prstGeom>
                    <a:noFill/>
                    <a:ln>
                      <a:noFill/>
                    </a:ln>
                  </pic:spPr>
                </pic:pic>
              </a:graphicData>
            </a:graphic>
          </wp:inline>
        </w:drawing>
      </w:r>
    </w:p>
    <w:p w:rsidR="00737377" w:rsidRPr="00F043A3" w:rsidRDefault="00737377" w:rsidP="007403CB">
      <w:pPr>
        <w:rPr>
          <w:rFonts w:ascii="Times New Roman" w:hAnsi="Times New Roman" w:cs="Times New Roman"/>
          <w:sz w:val="24"/>
          <w:szCs w:val="24"/>
        </w:rPr>
      </w:pPr>
      <w:r w:rsidRPr="00F043A3">
        <w:rPr>
          <w:rFonts w:ascii="Times New Roman" w:hAnsi="Times New Roman" w:cs="Times New Roman"/>
          <w:sz w:val="24"/>
          <w:szCs w:val="24"/>
          <w:shd w:val="clear" w:color="auto" w:fill="FFFFFF"/>
        </w:rPr>
        <w:t>The School is proud to possess a Computer Lab, Science Lab</w:t>
      </w:r>
      <w:r w:rsidR="009B6357" w:rsidRPr="00F043A3">
        <w:rPr>
          <w:rFonts w:ascii="Times New Roman" w:hAnsi="Times New Roman" w:cs="Times New Roman"/>
          <w:sz w:val="24"/>
          <w:szCs w:val="24"/>
          <w:shd w:val="clear" w:color="auto" w:fill="FFFFFF"/>
        </w:rPr>
        <w:t xml:space="preserve"> and an Einstein Lab for budding scientists in our school</w:t>
      </w:r>
      <w:r w:rsidRPr="00F043A3">
        <w:rPr>
          <w:rFonts w:ascii="Times New Roman" w:hAnsi="Times New Roman" w:cs="Times New Roman"/>
          <w:sz w:val="24"/>
          <w:szCs w:val="24"/>
          <w:shd w:val="clear" w:color="auto" w:fill="FFFFFF"/>
        </w:rPr>
        <w:t xml:space="preserve">. These labs have been thoughtfully designed to satisfy the inquisitiveness and quest for innovation and </w:t>
      </w:r>
      <w:r w:rsidR="006749C8" w:rsidRPr="00F043A3">
        <w:rPr>
          <w:rFonts w:ascii="Times New Roman" w:hAnsi="Times New Roman" w:cs="Times New Roman"/>
          <w:sz w:val="24"/>
          <w:szCs w:val="24"/>
          <w:shd w:val="clear" w:color="auto" w:fill="FFFFFF"/>
        </w:rPr>
        <w:t>research.</w:t>
      </w:r>
    </w:p>
    <w:p w:rsidR="00DC132B" w:rsidRPr="00F043A3" w:rsidRDefault="00DC132B" w:rsidP="00DC132B">
      <w:pPr>
        <w:rPr>
          <w:rFonts w:ascii="Times New Roman" w:hAnsi="Times New Roman" w:cs="Times New Roman"/>
          <w:sz w:val="24"/>
          <w:szCs w:val="24"/>
          <w:shd w:val="clear" w:color="auto" w:fill="FFFFFF"/>
        </w:rPr>
      </w:pPr>
      <w:r w:rsidRPr="00F043A3">
        <w:rPr>
          <w:rFonts w:ascii="Times New Roman" w:hAnsi="Times New Roman" w:cs="Times New Roman"/>
          <w:b/>
          <w:sz w:val="24"/>
          <w:szCs w:val="24"/>
          <w:u w:val="single"/>
          <w:shd w:val="clear" w:color="auto" w:fill="FFFFFF"/>
        </w:rPr>
        <w:t>Conclusion</w:t>
      </w:r>
      <w:proofErr w:type="gramStart"/>
      <w:r w:rsidRPr="00F043A3">
        <w:rPr>
          <w:rFonts w:ascii="Times New Roman" w:hAnsi="Times New Roman" w:cs="Times New Roman"/>
          <w:sz w:val="24"/>
          <w:szCs w:val="24"/>
          <w:shd w:val="clear" w:color="auto" w:fill="FFFFFF"/>
        </w:rPr>
        <w:t xml:space="preserve">-  </w:t>
      </w:r>
      <w:r w:rsidRPr="00F043A3">
        <w:rPr>
          <w:rFonts w:ascii="Times New Roman" w:hAnsi="Times New Roman" w:cs="Times New Roman"/>
          <w:b/>
          <w:sz w:val="24"/>
          <w:szCs w:val="24"/>
          <w:shd w:val="clear" w:color="auto" w:fill="FFFFFF"/>
        </w:rPr>
        <w:t>“</w:t>
      </w:r>
      <w:proofErr w:type="gramEnd"/>
      <w:r w:rsidRPr="00F043A3">
        <w:rPr>
          <w:rStyle w:val="Emphasis"/>
          <w:rFonts w:ascii="Times New Roman" w:hAnsi="Times New Roman" w:cs="Times New Roman"/>
          <w:b/>
          <w:sz w:val="24"/>
          <w:szCs w:val="24"/>
          <w:shd w:val="clear" w:color="auto" w:fill="FCFCFC"/>
        </w:rPr>
        <w:t>The saddest aspect of life right now is that gathers knowledge faster than society gathers wisdom”</w:t>
      </w:r>
      <w:r w:rsidRPr="00F043A3">
        <w:rPr>
          <w:rFonts w:ascii="Times New Roman" w:hAnsi="Times New Roman" w:cs="Times New Roman"/>
          <w:b/>
          <w:sz w:val="24"/>
          <w:szCs w:val="24"/>
          <w:shd w:val="clear" w:color="auto" w:fill="FCFCFC"/>
        </w:rPr>
        <w:t>― Isaac Asimov</w:t>
      </w:r>
      <w:r w:rsidRPr="00F043A3">
        <w:rPr>
          <w:rFonts w:ascii="Times New Roman" w:hAnsi="Times New Roman" w:cs="Times New Roman"/>
          <w:sz w:val="24"/>
          <w:szCs w:val="24"/>
          <w:shd w:val="clear" w:color="auto" w:fill="FCFCFC"/>
        </w:rPr>
        <w:t xml:space="preserve">. </w:t>
      </w:r>
      <w:r w:rsidRPr="00F043A3">
        <w:rPr>
          <w:rFonts w:ascii="Times New Roman" w:hAnsi="Times New Roman" w:cs="Times New Roman"/>
          <w:sz w:val="24"/>
          <w:szCs w:val="24"/>
        </w:rPr>
        <w:t>Students earning their degree online have a far bigger list of colleges and universities to choose from, as opposed to students choosing between attending a handful of local schools. Online universities across the country are now accessible</w:t>
      </w:r>
      <w:r w:rsidRPr="00F043A3">
        <w:rPr>
          <w:rFonts w:ascii="Times New Roman" w:hAnsi="Times New Roman" w:cs="Times New Roman"/>
          <w:sz w:val="24"/>
          <w:szCs w:val="24"/>
          <w:shd w:val="clear" w:color="auto" w:fill="FFFFFF"/>
        </w:rPr>
        <w:t>.</w:t>
      </w:r>
    </w:p>
    <w:p w:rsidR="00561844" w:rsidRPr="00F043A3" w:rsidRDefault="00561844" w:rsidP="007403CB">
      <w:pPr>
        <w:rPr>
          <w:rFonts w:ascii="Times New Roman" w:hAnsi="Times New Roman" w:cs="Times New Roman"/>
          <w:sz w:val="24"/>
          <w:szCs w:val="24"/>
        </w:rPr>
      </w:pPr>
    </w:p>
    <w:p w:rsidR="00561844" w:rsidRPr="00F043A3" w:rsidRDefault="006749C8" w:rsidP="00DC132B">
      <w:pPr>
        <w:jc w:val="right"/>
        <w:rPr>
          <w:rFonts w:ascii="Times New Roman" w:hAnsi="Times New Roman" w:cs="Times New Roman"/>
          <w:sz w:val="24"/>
          <w:szCs w:val="24"/>
        </w:rPr>
      </w:pPr>
      <w:proofErr w:type="spellStart"/>
      <w:r w:rsidRPr="00F043A3">
        <w:rPr>
          <w:rFonts w:ascii="Times New Roman" w:hAnsi="Times New Roman" w:cs="Times New Roman"/>
          <w:sz w:val="24"/>
          <w:szCs w:val="24"/>
        </w:rPr>
        <w:t>Priyanka</w:t>
      </w:r>
      <w:proofErr w:type="spellEnd"/>
      <w:r w:rsidRPr="00F043A3">
        <w:rPr>
          <w:rFonts w:ascii="Times New Roman" w:hAnsi="Times New Roman" w:cs="Times New Roman"/>
          <w:sz w:val="24"/>
          <w:szCs w:val="24"/>
        </w:rPr>
        <w:t xml:space="preserve"> </w:t>
      </w:r>
      <w:proofErr w:type="spellStart"/>
      <w:r w:rsidRPr="00F043A3">
        <w:rPr>
          <w:rFonts w:ascii="Times New Roman" w:hAnsi="Times New Roman" w:cs="Times New Roman"/>
          <w:sz w:val="24"/>
          <w:szCs w:val="24"/>
        </w:rPr>
        <w:t>Bakshi</w:t>
      </w:r>
      <w:proofErr w:type="spellEnd"/>
      <w:r w:rsidRPr="00F043A3">
        <w:rPr>
          <w:rFonts w:ascii="Times New Roman" w:hAnsi="Times New Roman" w:cs="Times New Roman"/>
          <w:sz w:val="24"/>
          <w:szCs w:val="24"/>
        </w:rPr>
        <w:t>, PRT (Science)</w:t>
      </w:r>
    </w:p>
    <w:sectPr w:rsidR="00561844" w:rsidRPr="00F043A3" w:rsidSect="00F177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F09D8"/>
    <w:multiLevelType w:val="hybridMultilevel"/>
    <w:tmpl w:val="8C40E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DC5"/>
    <w:rsid w:val="001914AB"/>
    <w:rsid w:val="00191E8F"/>
    <w:rsid w:val="002C19E1"/>
    <w:rsid w:val="002D1AC9"/>
    <w:rsid w:val="003A3281"/>
    <w:rsid w:val="003D6E07"/>
    <w:rsid w:val="00561844"/>
    <w:rsid w:val="00603042"/>
    <w:rsid w:val="006749C8"/>
    <w:rsid w:val="006E3DC5"/>
    <w:rsid w:val="00737377"/>
    <w:rsid w:val="007403CB"/>
    <w:rsid w:val="009B6357"/>
    <w:rsid w:val="00BA3E6E"/>
    <w:rsid w:val="00C064E0"/>
    <w:rsid w:val="00D06A47"/>
    <w:rsid w:val="00D3387B"/>
    <w:rsid w:val="00DC132B"/>
    <w:rsid w:val="00F043A3"/>
    <w:rsid w:val="00F177E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ED"/>
  </w:style>
  <w:style w:type="paragraph" w:styleId="Heading1">
    <w:name w:val="heading 1"/>
    <w:basedOn w:val="Normal"/>
    <w:next w:val="Normal"/>
    <w:link w:val="Heading1Char"/>
    <w:uiPriority w:val="9"/>
    <w:qFormat/>
    <w:rsid w:val="003A3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2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7403CB"/>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paragraph" w:styleId="Heading7">
    <w:name w:val="heading 7"/>
    <w:basedOn w:val="Normal"/>
    <w:next w:val="Normal"/>
    <w:link w:val="Heading7Char"/>
    <w:uiPriority w:val="9"/>
    <w:unhideWhenUsed/>
    <w:qFormat/>
    <w:rsid w:val="006749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749C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64E0"/>
    <w:rPr>
      <w:b/>
      <w:bCs/>
    </w:rPr>
  </w:style>
  <w:style w:type="paragraph" w:styleId="ListParagraph">
    <w:name w:val="List Paragraph"/>
    <w:basedOn w:val="Normal"/>
    <w:uiPriority w:val="34"/>
    <w:qFormat/>
    <w:rsid w:val="00C064E0"/>
    <w:pPr>
      <w:ind w:left="720"/>
      <w:contextualSpacing/>
    </w:pPr>
  </w:style>
  <w:style w:type="character" w:styleId="Hyperlink">
    <w:name w:val="Hyperlink"/>
    <w:basedOn w:val="DefaultParagraphFont"/>
    <w:uiPriority w:val="99"/>
    <w:unhideWhenUsed/>
    <w:rsid w:val="003D6E07"/>
    <w:rPr>
      <w:color w:val="0000FF" w:themeColor="hyperlink"/>
      <w:u w:val="single"/>
    </w:rPr>
  </w:style>
  <w:style w:type="character" w:customStyle="1" w:styleId="Heading6Char">
    <w:name w:val="Heading 6 Char"/>
    <w:basedOn w:val="DefaultParagraphFont"/>
    <w:link w:val="Heading6"/>
    <w:uiPriority w:val="9"/>
    <w:rsid w:val="007403CB"/>
    <w:rPr>
      <w:rFonts w:ascii="Times New Roman" w:eastAsia="Times New Roman" w:hAnsi="Times New Roman" w:cs="Times New Roman"/>
      <w:b/>
      <w:bCs/>
      <w:sz w:val="15"/>
      <w:szCs w:val="15"/>
      <w:lang w:eastAsia="en-IN"/>
    </w:rPr>
  </w:style>
  <w:style w:type="character" w:styleId="FollowedHyperlink">
    <w:name w:val="FollowedHyperlink"/>
    <w:basedOn w:val="DefaultParagraphFont"/>
    <w:uiPriority w:val="99"/>
    <w:semiHidden/>
    <w:unhideWhenUsed/>
    <w:rsid w:val="007403CB"/>
    <w:rPr>
      <w:color w:val="800080" w:themeColor="followedHyperlink"/>
      <w:u w:val="single"/>
    </w:rPr>
  </w:style>
  <w:style w:type="paragraph" w:styleId="BalloonText">
    <w:name w:val="Balloon Text"/>
    <w:basedOn w:val="Normal"/>
    <w:link w:val="BalloonTextChar"/>
    <w:uiPriority w:val="99"/>
    <w:semiHidden/>
    <w:unhideWhenUsed/>
    <w:rsid w:val="009B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57"/>
    <w:rPr>
      <w:rFonts w:ascii="Tahoma" w:hAnsi="Tahoma" w:cs="Tahoma"/>
      <w:sz w:val="16"/>
      <w:szCs w:val="16"/>
    </w:rPr>
  </w:style>
  <w:style w:type="paragraph" w:styleId="NoSpacing">
    <w:name w:val="No Spacing"/>
    <w:uiPriority w:val="1"/>
    <w:qFormat/>
    <w:rsid w:val="003A3281"/>
    <w:pPr>
      <w:spacing w:after="0" w:line="240" w:lineRule="auto"/>
    </w:pPr>
  </w:style>
  <w:style w:type="character" w:customStyle="1" w:styleId="Heading1Char">
    <w:name w:val="Heading 1 Char"/>
    <w:basedOn w:val="DefaultParagraphFont"/>
    <w:link w:val="Heading1"/>
    <w:uiPriority w:val="9"/>
    <w:rsid w:val="003A32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28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C132B"/>
    <w:rPr>
      <w:i/>
      <w:iCs/>
    </w:rPr>
  </w:style>
  <w:style w:type="character" w:customStyle="1" w:styleId="Heading7Char">
    <w:name w:val="Heading 7 Char"/>
    <w:basedOn w:val="DefaultParagraphFont"/>
    <w:link w:val="Heading7"/>
    <w:uiPriority w:val="9"/>
    <w:rsid w:val="006749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749C8"/>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2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7403CB"/>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64E0"/>
    <w:rPr>
      <w:b/>
      <w:bCs/>
    </w:rPr>
  </w:style>
  <w:style w:type="paragraph" w:styleId="ListParagraph">
    <w:name w:val="List Paragraph"/>
    <w:basedOn w:val="Normal"/>
    <w:uiPriority w:val="34"/>
    <w:qFormat/>
    <w:rsid w:val="00C064E0"/>
    <w:pPr>
      <w:ind w:left="720"/>
      <w:contextualSpacing/>
    </w:pPr>
  </w:style>
  <w:style w:type="character" w:styleId="Hyperlink">
    <w:name w:val="Hyperlink"/>
    <w:basedOn w:val="DefaultParagraphFont"/>
    <w:uiPriority w:val="99"/>
    <w:unhideWhenUsed/>
    <w:rsid w:val="003D6E07"/>
    <w:rPr>
      <w:color w:val="0000FF" w:themeColor="hyperlink"/>
      <w:u w:val="single"/>
    </w:rPr>
  </w:style>
  <w:style w:type="character" w:customStyle="1" w:styleId="Heading6Char">
    <w:name w:val="Heading 6 Char"/>
    <w:basedOn w:val="DefaultParagraphFont"/>
    <w:link w:val="Heading6"/>
    <w:uiPriority w:val="9"/>
    <w:rsid w:val="007403CB"/>
    <w:rPr>
      <w:rFonts w:ascii="Times New Roman" w:eastAsia="Times New Roman" w:hAnsi="Times New Roman" w:cs="Times New Roman"/>
      <w:b/>
      <w:bCs/>
      <w:sz w:val="15"/>
      <w:szCs w:val="15"/>
      <w:lang w:eastAsia="en-IN"/>
    </w:rPr>
  </w:style>
  <w:style w:type="character" w:styleId="FollowedHyperlink">
    <w:name w:val="FollowedHyperlink"/>
    <w:basedOn w:val="DefaultParagraphFont"/>
    <w:uiPriority w:val="99"/>
    <w:semiHidden/>
    <w:unhideWhenUsed/>
    <w:rsid w:val="007403CB"/>
    <w:rPr>
      <w:color w:val="800080" w:themeColor="followedHyperlink"/>
      <w:u w:val="single"/>
    </w:rPr>
  </w:style>
  <w:style w:type="paragraph" w:styleId="BalloonText">
    <w:name w:val="Balloon Text"/>
    <w:basedOn w:val="Normal"/>
    <w:link w:val="BalloonTextChar"/>
    <w:uiPriority w:val="99"/>
    <w:semiHidden/>
    <w:unhideWhenUsed/>
    <w:rsid w:val="009B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57"/>
    <w:rPr>
      <w:rFonts w:ascii="Tahoma" w:hAnsi="Tahoma" w:cs="Tahoma"/>
      <w:sz w:val="16"/>
      <w:szCs w:val="16"/>
    </w:rPr>
  </w:style>
  <w:style w:type="paragraph" w:styleId="NoSpacing">
    <w:name w:val="No Spacing"/>
    <w:uiPriority w:val="1"/>
    <w:qFormat/>
    <w:rsid w:val="003A3281"/>
    <w:pPr>
      <w:spacing w:after="0" w:line="240" w:lineRule="auto"/>
    </w:pPr>
  </w:style>
  <w:style w:type="character" w:customStyle="1" w:styleId="Heading1Char">
    <w:name w:val="Heading 1 Char"/>
    <w:basedOn w:val="DefaultParagraphFont"/>
    <w:link w:val="Heading1"/>
    <w:uiPriority w:val="9"/>
    <w:rsid w:val="003A32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28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C132B"/>
    <w:rPr>
      <w:i/>
      <w:iCs/>
    </w:rPr>
  </w:style>
</w:styles>
</file>

<file path=word/webSettings.xml><?xml version="1.0" encoding="utf-8"?>
<w:webSettings xmlns:r="http://schemas.openxmlformats.org/officeDocument/2006/relationships" xmlns:w="http://schemas.openxmlformats.org/wordprocessingml/2006/main">
  <w:divs>
    <w:div w:id="535124660">
      <w:bodyDiv w:val="1"/>
      <w:marLeft w:val="0"/>
      <w:marRight w:val="0"/>
      <w:marTop w:val="0"/>
      <w:marBottom w:val="0"/>
      <w:divBdr>
        <w:top w:val="none" w:sz="0" w:space="0" w:color="auto"/>
        <w:left w:val="none" w:sz="0" w:space="0" w:color="auto"/>
        <w:bottom w:val="none" w:sz="0" w:space="0" w:color="auto"/>
        <w:right w:val="none" w:sz="0" w:space="0" w:color="auto"/>
      </w:divBdr>
    </w:div>
    <w:div w:id="10089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erpune.ac.in" TargetMode="External"/><Relationship Id="rId13" Type="http://schemas.openxmlformats.org/officeDocument/2006/relationships/hyperlink" Target="http://www.online-learning.harvard.edu" TargetMode="External"/><Relationship Id="rId18" Type="http://schemas.openxmlformats.org/officeDocument/2006/relationships/hyperlink" Target="http://www.online.colostate.ed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academicpartnerships.uta.edu" TargetMode="External"/><Relationship Id="rId7" Type="http://schemas.openxmlformats.org/officeDocument/2006/relationships/hyperlink" Target="https://www.forbes.com/sites/trevornace/2016/08/10/grand-canyons-1-2-billion-year-old-secret/" TargetMode="External"/><Relationship Id="rId12" Type="http://schemas.openxmlformats.org/officeDocument/2006/relationships/hyperlink" Target="http://www.udemy.com" TargetMode="External"/><Relationship Id="rId17" Type="http://schemas.openxmlformats.org/officeDocument/2006/relationships/hyperlink" Target="http://www.hamline.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massonline.net" TargetMode="External"/><Relationship Id="rId20" Type="http://schemas.openxmlformats.org/officeDocument/2006/relationships/hyperlink" Target="http://www.unk.ed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x.or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online-distance.ncsu.edu" TargetMode="External"/><Relationship Id="rId23" Type="http://schemas.openxmlformats.org/officeDocument/2006/relationships/image" Target="media/image4.jpeg"/><Relationship Id="rId10" Type="http://schemas.openxmlformats.org/officeDocument/2006/relationships/hyperlink" Target="http://www.openuniversity.edu" TargetMode="External"/><Relationship Id="rId19" Type="http://schemas.openxmlformats.org/officeDocument/2006/relationships/hyperlink" Target="http://www.ecampus.oregonstate.edu" TargetMode="External"/><Relationship Id="rId4" Type="http://schemas.openxmlformats.org/officeDocument/2006/relationships/webSettings" Target="webSettings.xml"/><Relationship Id="rId9" Type="http://schemas.openxmlformats.org/officeDocument/2006/relationships/hyperlink" Target="http://www.nptel.iitm.ac.in" TargetMode="External"/><Relationship Id="rId14" Type="http://schemas.openxmlformats.org/officeDocument/2006/relationships/hyperlink" Target="http://www.nmt.edu"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odll_25</cp:lastModifiedBy>
  <cp:revision>5</cp:revision>
  <dcterms:created xsi:type="dcterms:W3CDTF">2019-10-18T17:53:00Z</dcterms:created>
  <dcterms:modified xsi:type="dcterms:W3CDTF">2019-11-26T07:45:00Z</dcterms:modified>
</cp:coreProperties>
</file>